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7BA" w:rsidRDefault="009F297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Informatics Unit 4</w:t>
      </w:r>
    </w:p>
    <w:p w:rsidR="009F4C8F" w:rsidRDefault="00346B52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7</w:t>
      </w:r>
    </w:p>
    <w:p w:rsidR="009F2970" w:rsidRPr="00192160" w:rsidRDefault="00D75588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Skills in communicating information to educate a world-wide audience throu</w:t>
      </w:r>
      <w:r w:rsidR="00E31974">
        <w:rPr>
          <w:b/>
          <w:sz w:val="32"/>
          <w:szCs w:val="32"/>
        </w:rPr>
        <w:t>gh a multimodal online solution</w:t>
      </w:r>
    </w:p>
    <w:p w:rsidR="00BD57DE" w:rsidRDefault="00BD57DE" w:rsidP="00BD57DE">
      <w:pPr>
        <w:spacing w:after="0"/>
      </w:pPr>
    </w:p>
    <w:p w:rsidR="00BD57DE" w:rsidRPr="00DE6D66" w:rsidRDefault="00E31974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Develop your MMOS</w:t>
      </w:r>
    </w:p>
    <w:p w:rsidR="00EE05D0" w:rsidRDefault="00EE05D0" w:rsidP="00BD57DE">
      <w:pPr>
        <w:spacing w:after="0"/>
        <w:rPr>
          <w:b/>
        </w:rPr>
      </w:pPr>
    </w:p>
    <w:p w:rsidR="00E31974" w:rsidRDefault="00E31974" w:rsidP="00BD57DE">
      <w:pPr>
        <w:spacing w:after="0"/>
        <w:rPr>
          <w:b/>
        </w:rPr>
      </w:pPr>
      <w:r>
        <w:rPr>
          <w:b/>
        </w:rPr>
        <w:t>After completing your MMOS explain how you have met each of these requirements.</w:t>
      </w:r>
    </w:p>
    <w:p w:rsidR="00E31974" w:rsidRDefault="00E31974" w:rsidP="00BD57DE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31974" w:rsidTr="00E31974">
        <w:tc>
          <w:tcPr>
            <w:tcW w:w="10682" w:type="dxa"/>
          </w:tcPr>
          <w:p w:rsidR="00E31974" w:rsidRDefault="00E31974" w:rsidP="00E31974">
            <w:r>
              <w:t>Use information that is relevant, coherent and fit for a world-wide audience.</w:t>
            </w:r>
          </w:p>
          <w:p w:rsidR="00E31974" w:rsidRDefault="00E31974" w:rsidP="00BD57DE">
            <w:pPr>
              <w:rPr>
                <w:b/>
              </w:rPr>
            </w:pPr>
          </w:p>
        </w:tc>
      </w:tr>
      <w:tr w:rsidR="00E31974" w:rsidTr="00E31974">
        <w:tc>
          <w:tcPr>
            <w:tcW w:w="10682" w:type="dxa"/>
          </w:tcPr>
          <w:p w:rsidR="00E31974" w:rsidRPr="00E31974" w:rsidRDefault="00E31974" w:rsidP="00BD57DE"/>
          <w:p w:rsidR="00E31974" w:rsidRDefault="00E31974" w:rsidP="00BD57DE">
            <w:pPr>
              <w:rPr>
                <w:b/>
              </w:rPr>
            </w:pPr>
          </w:p>
          <w:p w:rsidR="00E31974" w:rsidRDefault="00E31974" w:rsidP="00BD57DE">
            <w:pPr>
              <w:rPr>
                <w:b/>
              </w:rPr>
            </w:pPr>
          </w:p>
        </w:tc>
      </w:tr>
      <w:tr w:rsidR="00E31974" w:rsidTr="00E31974">
        <w:tc>
          <w:tcPr>
            <w:tcW w:w="10682" w:type="dxa"/>
          </w:tcPr>
          <w:p w:rsidR="00E31974" w:rsidRPr="00E31974" w:rsidRDefault="00E31974" w:rsidP="00BD57DE">
            <w:r w:rsidRPr="00E31974">
              <w:t>Apply appropriate conventions consistently</w:t>
            </w:r>
            <w:r>
              <w:t xml:space="preserve"> (see p 202-204).</w:t>
            </w:r>
          </w:p>
        </w:tc>
      </w:tr>
      <w:tr w:rsidR="00E31974" w:rsidTr="00E31974">
        <w:tc>
          <w:tcPr>
            <w:tcW w:w="10682" w:type="dxa"/>
          </w:tcPr>
          <w:p w:rsidR="00E31974" w:rsidRDefault="00E31974" w:rsidP="00BD57DE"/>
          <w:p w:rsidR="00E31974" w:rsidRDefault="00E31974" w:rsidP="00BD57DE"/>
          <w:p w:rsidR="00E31974" w:rsidRDefault="00E31974" w:rsidP="00BD57DE"/>
          <w:p w:rsidR="00F40ECA" w:rsidRDefault="00F40ECA" w:rsidP="00BD57DE"/>
          <w:p w:rsidR="00F40ECA" w:rsidRDefault="00F40ECA" w:rsidP="00BD57DE"/>
          <w:p w:rsidR="00F40ECA" w:rsidRDefault="00F40ECA" w:rsidP="00BD57DE"/>
          <w:p w:rsidR="00F40ECA" w:rsidRPr="00E31974" w:rsidRDefault="00F40ECA" w:rsidP="00BD57DE"/>
        </w:tc>
      </w:tr>
      <w:tr w:rsidR="00E31974" w:rsidTr="00E31974">
        <w:tc>
          <w:tcPr>
            <w:tcW w:w="10682" w:type="dxa"/>
          </w:tcPr>
          <w:p w:rsidR="00E31974" w:rsidRDefault="00E31974" w:rsidP="00BD57DE">
            <w:r w:rsidRPr="00E31974">
              <w:t>Apply appropriate formats</w:t>
            </w:r>
            <w:r>
              <w:t xml:space="preserve"> for the data being presented (see p 202).</w:t>
            </w:r>
          </w:p>
          <w:p w:rsidR="00E31974" w:rsidRPr="00E31974" w:rsidRDefault="00E31974" w:rsidP="00BD57DE"/>
        </w:tc>
      </w:tr>
      <w:tr w:rsidR="00E31974" w:rsidTr="00E31974">
        <w:tc>
          <w:tcPr>
            <w:tcW w:w="10682" w:type="dxa"/>
          </w:tcPr>
          <w:p w:rsidR="00E31974" w:rsidRDefault="00E31974" w:rsidP="00BD57DE"/>
          <w:p w:rsidR="00E31974" w:rsidRDefault="00E31974" w:rsidP="00BD57DE"/>
          <w:p w:rsidR="00F40ECA" w:rsidRDefault="00F40ECA" w:rsidP="00BD57DE"/>
          <w:p w:rsidR="00F40ECA" w:rsidRDefault="00F40ECA" w:rsidP="00BD57DE"/>
          <w:p w:rsidR="00F40ECA" w:rsidRDefault="00F40ECA" w:rsidP="00BD57DE"/>
          <w:p w:rsidR="00E31974" w:rsidRDefault="00E31974" w:rsidP="00BD57DE"/>
          <w:p w:rsidR="00F40ECA" w:rsidRDefault="00F40ECA" w:rsidP="00BD57DE"/>
          <w:p w:rsidR="00F40ECA" w:rsidRPr="00E31974" w:rsidRDefault="00F40ECA" w:rsidP="00BD57DE">
            <w:bookmarkStart w:id="0" w:name="_GoBack"/>
            <w:bookmarkEnd w:id="0"/>
          </w:p>
        </w:tc>
      </w:tr>
      <w:tr w:rsidR="00E31974" w:rsidTr="00E31974">
        <w:tc>
          <w:tcPr>
            <w:tcW w:w="10682" w:type="dxa"/>
          </w:tcPr>
          <w:p w:rsidR="00E31974" w:rsidRDefault="00E31974" w:rsidP="00BD57DE">
            <w:r>
              <w:t>Present data in new, clear, simplified way to communicate key message.</w:t>
            </w:r>
          </w:p>
          <w:p w:rsidR="00E31974" w:rsidRPr="00E31974" w:rsidRDefault="00E31974" w:rsidP="00BD57DE"/>
        </w:tc>
      </w:tr>
      <w:tr w:rsidR="00E31974" w:rsidTr="00E31974">
        <w:tc>
          <w:tcPr>
            <w:tcW w:w="10682" w:type="dxa"/>
          </w:tcPr>
          <w:p w:rsidR="00E31974" w:rsidRDefault="00E31974" w:rsidP="00BD57DE"/>
          <w:p w:rsidR="00E31974" w:rsidRDefault="00E31974" w:rsidP="00BD57DE"/>
          <w:p w:rsidR="00F40ECA" w:rsidRDefault="00F40ECA" w:rsidP="00BD57DE"/>
          <w:p w:rsidR="00F40ECA" w:rsidRDefault="00F40ECA" w:rsidP="00BD57DE"/>
          <w:p w:rsidR="00F40ECA" w:rsidRDefault="00F40ECA" w:rsidP="00BD57DE"/>
          <w:p w:rsidR="00F40ECA" w:rsidRDefault="00F40ECA" w:rsidP="00BD57DE"/>
          <w:p w:rsidR="00E31974" w:rsidRPr="00E31974" w:rsidRDefault="00E31974" w:rsidP="00BD57DE"/>
        </w:tc>
      </w:tr>
    </w:tbl>
    <w:p w:rsidR="00E31974" w:rsidRDefault="00E31974" w:rsidP="00BD57DE">
      <w:pPr>
        <w:spacing w:after="0"/>
        <w:rPr>
          <w:b/>
        </w:rPr>
      </w:pPr>
    </w:p>
    <w:sectPr w:rsidR="00E31974" w:rsidSect="002609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3E8D"/>
    <w:multiLevelType w:val="hybridMultilevel"/>
    <w:tmpl w:val="D29E8EA6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B20AC"/>
    <w:multiLevelType w:val="hybridMultilevel"/>
    <w:tmpl w:val="3AB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71F51"/>
    <w:multiLevelType w:val="hybridMultilevel"/>
    <w:tmpl w:val="49AA87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DE"/>
    <w:rsid w:val="0006210F"/>
    <w:rsid w:val="00156C69"/>
    <w:rsid w:val="00181509"/>
    <w:rsid w:val="00192160"/>
    <w:rsid w:val="002073D1"/>
    <w:rsid w:val="00260905"/>
    <w:rsid w:val="002660B4"/>
    <w:rsid w:val="00291527"/>
    <w:rsid w:val="00323D45"/>
    <w:rsid w:val="00346B52"/>
    <w:rsid w:val="004A7117"/>
    <w:rsid w:val="004E662B"/>
    <w:rsid w:val="005C6E7E"/>
    <w:rsid w:val="006F4F32"/>
    <w:rsid w:val="006F5D13"/>
    <w:rsid w:val="0075070E"/>
    <w:rsid w:val="00851BAB"/>
    <w:rsid w:val="009106D2"/>
    <w:rsid w:val="009A4ECD"/>
    <w:rsid w:val="009F2970"/>
    <w:rsid w:val="009F4C8F"/>
    <w:rsid w:val="00A25E4A"/>
    <w:rsid w:val="00A7397F"/>
    <w:rsid w:val="00AF37BA"/>
    <w:rsid w:val="00B5012F"/>
    <w:rsid w:val="00BA59CE"/>
    <w:rsid w:val="00BD57DE"/>
    <w:rsid w:val="00C516E1"/>
    <w:rsid w:val="00D75588"/>
    <w:rsid w:val="00DE6D66"/>
    <w:rsid w:val="00DF69B4"/>
    <w:rsid w:val="00E31974"/>
    <w:rsid w:val="00ED171C"/>
    <w:rsid w:val="00EE05D0"/>
    <w:rsid w:val="00EE2EB4"/>
    <w:rsid w:val="00F40ECA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16F9"/>
  <w15:docId w15:val="{4307D022-EF60-453A-8E94-56248DFD3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 Peck</dc:creator>
  <cp:lastModifiedBy>Baird, Kelvin G</cp:lastModifiedBy>
  <cp:revision>2</cp:revision>
  <cp:lastPrinted>2016-07-01T01:40:00Z</cp:lastPrinted>
  <dcterms:created xsi:type="dcterms:W3CDTF">2017-07-17T05:44:00Z</dcterms:created>
  <dcterms:modified xsi:type="dcterms:W3CDTF">2017-07-17T05:44:00Z</dcterms:modified>
</cp:coreProperties>
</file>